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5CB7A" w14:textId="57FC52BC" w:rsidR="008B7BB4" w:rsidRDefault="00B40DF3">
      <w:pPr>
        <w:pStyle w:val="Brdtext"/>
        <w:ind w:left="102"/>
        <w:rPr>
          <w:sz w:val="20"/>
        </w:rPr>
      </w:pPr>
      <w:r>
        <w:rPr>
          <w:noProof/>
          <w:sz w:val="20"/>
        </w:rPr>
        <w:drawing>
          <wp:inline distT="0" distB="0" distL="0" distR="0" wp14:anchorId="46B0A061" wp14:editId="0DCDECF0">
            <wp:extent cx="1704975" cy="1141022"/>
            <wp:effectExtent l="0" t="0" r="0" b="2540"/>
            <wp:docPr id="895608350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082" cy="1143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ABBB2C" w14:textId="77777777" w:rsidR="008B7BB4" w:rsidRDefault="008B7BB4">
      <w:pPr>
        <w:pStyle w:val="Brdtext"/>
        <w:rPr>
          <w:sz w:val="20"/>
        </w:rPr>
      </w:pPr>
    </w:p>
    <w:p w14:paraId="6B385522" w14:textId="77777777" w:rsidR="008B7BB4" w:rsidRDefault="008B7BB4">
      <w:pPr>
        <w:pStyle w:val="Brdtext"/>
        <w:rPr>
          <w:sz w:val="20"/>
        </w:rPr>
      </w:pPr>
    </w:p>
    <w:p w14:paraId="6B26E47F" w14:textId="77777777" w:rsidR="008B7BB4" w:rsidRDefault="008B7BB4">
      <w:pPr>
        <w:pStyle w:val="Brdtext"/>
        <w:rPr>
          <w:sz w:val="20"/>
        </w:rPr>
      </w:pPr>
    </w:p>
    <w:p w14:paraId="4E18D2BF" w14:textId="77777777" w:rsidR="008B7BB4" w:rsidRDefault="008B7BB4">
      <w:pPr>
        <w:pStyle w:val="Brdtext"/>
        <w:rPr>
          <w:sz w:val="20"/>
        </w:rPr>
      </w:pPr>
    </w:p>
    <w:p w14:paraId="2959D7E8" w14:textId="77777777" w:rsidR="008B7BB4" w:rsidRDefault="008B7BB4">
      <w:pPr>
        <w:pStyle w:val="Brdtext"/>
        <w:spacing w:before="9"/>
        <w:rPr>
          <w:sz w:val="22"/>
        </w:rPr>
      </w:pPr>
    </w:p>
    <w:p w14:paraId="65C7DFB5" w14:textId="2BB4D113" w:rsidR="00CD51B6" w:rsidRDefault="00896F29" w:rsidP="00DD0575">
      <w:pPr>
        <w:pStyle w:val="Brdtext"/>
      </w:pPr>
      <w:r>
        <w:t>Forsa</w:t>
      </w:r>
      <w:r>
        <w:rPr>
          <w:spacing w:val="-5"/>
        </w:rPr>
        <w:t xml:space="preserve"> </w:t>
      </w:r>
      <w:r>
        <w:t>Syd</w:t>
      </w:r>
      <w:r>
        <w:rPr>
          <w:spacing w:val="-2"/>
        </w:rPr>
        <w:t xml:space="preserve"> </w:t>
      </w:r>
      <w:r>
        <w:t>välkomnar</w:t>
      </w:r>
      <w:r>
        <w:rPr>
          <w:spacing w:val="-2"/>
        </w:rPr>
        <w:t xml:space="preserve"> </w:t>
      </w:r>
      <w:r>
        <w:t>till</w:t>
      </w:r>
      <w:r>
        <w:rPr>
          <w:spacing w:val="-3"/>
        </w:rPr>
        <w:t xml:space="preserve"> </w:t>
      </w:r>
      <w:r>
        <w:t>ett</w:t>
      </w:r>
      <w:r>
        <w:rPr>
          <w:spacing w:val="-1"/>
        </w:rPr>
        <w:t xml:space="preserve"> </w:t>
      </w:r>
      <w:r>
        <w:t>digitalt</w:t>
      </w:r>
      <w:r>
        <w:rPr>
          <w:spacing w:val="-2"/>
        </w:rPr>
        <w:t xml:space="preserve"> </w:t>
      </w:r>
      <w:r>
        <w:t>lunchseminarium</w:t>
      </w:r>
      <w:r>
        <w:rPr>
          <w:spacing w:val="-2"/>
        </w:rPr>
        <w:t xml:space="preserve"> </w:t>
      </w:r>
      <w:r>
        <w:t>med</w:t>
      </w:r>
      <w:r>
        <w:rPr>
          <w:spacing w:val="-3"/>
        </w:rPr>
        <w:t xml:space="preserve"> </w:t>
      </w:r>
      <w:r w:rsidR="00BE418F">
        <w:rPr>
          <w:b/>
        </w:rPr>
        <w:t>Jeanne Højgaard-Bøytler</w:t>
      </w:r>
      <w:r>
        <w:rPr>
          <w:b/>
          <w:spacing w:val="-4"/>
        </w:rPr>
        <w:t xml:space="preserve"> </w:t>
      </w:r>
      <w:r>
        <w:t>på</w:t>
      </w:r>
      <w:r>
        <w:rPr>
          <w:spacing w:val="-4"/>
        </w:rPr>
        <w:t xml:space="preserve"> </w:t>
      </w:r>
      <w:r>
        <w:rPr>
          <w:spacing w:val="-2"/>
        </w:rPr>
        <w:t>temat</w:t>
      </w:r>
      <w:r w:rsidR="00005D8B">
        <w:rPr>
          <w:spacing w:val="-2"/>
        </w:rPr>
        <w:t xml:space="preserve"> </w:t>
      </w:r>
      <w:r w:rsidR="00BE418F" w:rsidRPr="00BE418F">
        <w:rPr>
          <w:b/>
          <w:bCs/>
          <w:spacing w:val="-2"/>
        </w:rPr>
        <w:t>Att åldras med skadligt substansbruk</w:t>
      </w:r>
      <w:r w:rsidR="004451D1" w:rsidRPr="004451D1">
        <w:rPr>
          <w:spacing w:val="-2"/>
        </w:rPr>
        <w:t xml:space="preserve"> t</w:t>
      </w:r>
      <w:r w:rsidR="000F3763" w:rsidRPr="004451D1">
        <w:t>orsdagen</w:t>
      </w:r>
      <w:r>
        <w:rPr>
          <w:spacing w:val="-5"/>
        </w:rPr>
        <w:t xml:space="preserve"> </w:t>
      </w:r>
      <w:r>
        <w:t>den</w:t>
      </w:r>
      <w:r>
        <w:rPr>
          <w:spacing w:val="-5"/>
        </w:rPr>
        <w:t xml:space="preserve"> </w:t>
      </w:r>
      <w:r w:rsidR="00697B85">
        <w:t>2</w:t>
      </w:r>
      <w:r w:rsidR="000F3763">
        <w:t>8</w:t>
      </w:r>
      <w:r w:rsidR="00EB51C1">
        <w:t xml:space="preserve"> </w:t>
      </w:r>
      <w:r w:rsidR="000F3763">
        <w:t>maj</w:t>
      </w:r>
      <w:r>
        <w:rPr>
          <w:spacing w:val="-5"/>
        </w:rPr>
        <w:t xml:space="preserve"> </w:t>
      </w:r>
      <w:proofErr w:type="spellStart"/>
      <w:r>
        <w:t>kl</w:t>
      </w:r>
      <w:proofErr w:type="spellEnd"/>
      <w:r>
        <w:rPr>
          <w:spacing w:val="-5"/>
        </w:rPr>
        <w:t xml:space="preserve"> </w:t>
      </w:r>
      <w:r>
        <w:t>12.15-13.</w:t>
      </w:r>
      <w:r w:rsidR="00EB51C1">
        <w:t>00</w:t>
      </w:r>
      <w:r>
        <w:t xml:space="preserve">. </w:t>
      </w:r>
    </w:p>
    <w:p w14:paraId="0040D3B6" w14:textId="77777777" w:rsidR="004451D1" w:rsidRPr="004451D1" w:rsidRDefault="004451D1" w:rsidP="00DD0575">
      <w:pPr>
        <w:pStyle w:val="Brdtext"/>
        <w:rPr>
          <w:b/>
          <w:bCs/>
        </w:rPr>
      </w:pPr>
    </w:p>
    <w:p w14:paraId="3B9FAFC9" w14:textId="77777777" w:rsidR="0018218A" w:rsidRPr="004451D1" w:rsidRDefault="00896F29" w:rsidP="0018218A">
      <w:pPr>
        <w:pStyle w:val="Brdtext"/>
      </w:pPr>
      <w:r w:rsidRPr="004451D1">
        <w:t xml:space="preserve">Detta är länken </w:t>
      </w:r>
      <w:r w:rsidR="00070260" w:rsidRPr="004451D1">
        <w:t>till Teams:</w:t>
      </w:r>
      <w:r w:rsidR="0018218A" w:rsidRPr="004451D1">
        <w:t xml:space="preserve"> </w:t>
      </w:r>
      <w:hyperlink r:id="rId5" w:tooltip="Meeting join" w:history="1">
        <w:r w:rsidR="0018218A" w:rsidRPr="004451D1">
          <w:rPr>
            <w:rStyle w:val="Hyperlnk"/>
          </w:rPr>
          <w:t>https://teams.microsoft.com/meet/36063913995179?p=qR2o6xKhnT0oUzWG1D</w:t>
        </w:r>
      </w:hyperlink>
      <w:r w:rsidR="0018218A" w:rsidRPr="004451D1">
        <w:t xml:space="preserve"> </w:t>
      </w:r>
    </w:p>
    <w:p w14:paraId="50F5D3DF" w14:textId="78277DC5" w:rsidR="00896F29" w:rsidRDefault="00896F29" w:rsidP="00DD0575">
      <w:pPr>
        <w:pStyle w:val="Brdtext"/>
        <w:rPr>
          <w:rFonts w:ascii="Calibri"/>
          <w:sz w:val="20"/>
        </w:rPr>
      </w:pPr>
    </w:p>
    <w:p w14:paraId="42E8A8C6" w14:textId="2C50B914" w:rsidR="009C3B29" w:rsidRDefault="009C3B29" w:rsidP="00DD0575">
      <w:pPr>
        <w:pStyle w:val="Brdtext"/>
        <w:rPr>
          <w:i/>
          <w:iCs/>
        </w:rPr>
      </w:pPr>
      <w:r>
        <w:t>Jeanne Højgaard-Bøytler</w:t>
      </w:r>
      <w:r w:rsidR="00600581">
        <w:t xml:space="preserve"> </w:t>
      </w:r>
      <w:r>
        <w:t xml:space="preserve">är arbetsterapeut med en masterexamen i socialt arbete och en masterexamen i arbetsterapi. Hennes primära </w:t>
      </w:r>
      <w:r w:rsidR="00BE41EB">
        <w:t>yrkes</w:t>
      </w:r>
      <w:r>
        <w:t>erfarenhet</w:t>
      </w:r>
      <w:r w:rsidR="00BE41EB">
        <w:t xml:space="preserve"> </w:t>
      </w:r>
      <w:r>
        <w:t>är från rättspsykiatri/psykiatri och hon har stor erfarenhet i att jobba med individer i social utsatthet, med psykisk ohälsa, substansproblematik, och hemlöshet</w:t>
      </w:r>
      <w:r w:rsidR="00BE41EB">
        <w:t>.</w:t>
      </w:r>
      <w:r>
        <w:t xml:space="preserve"> Jeanne är doktorand på Socialhögskolan i Lund och ansluten till CASE (Centre for </w:t>
      </w:r>
      <w:proofErr w:type="spellStart"/>
      <w:r>
        <w:t>Ageing</w:t>
      </w:r>
      <w:proofErr w:type="spellEnd"/>
      <w:r>
        <w:t xml:space="preserve"> and </w:t>
      </w:r>
      <w:proofErr w:type="spellStart"/>
      <w:r>
        <w:t>Supportive</w:t>
      </w:r>
      <w:proofErr w:type="spellEnd"/>
      <w:r>
        <w:t xml:space="preserve"> Environments) och forskarskolan SWEAH (Nationella Forskarskolan om Åldrande och Hälsa) och är sedan 2019 anställd i forskningsprojektet </w:t>
      </w:r>
      <w:r w:rsidRPr="009C3B29">
        <w:rPr>
          <w:i/>
          <w:iCs/>
        </w:rPr>
        <w:t>Specialiserad omsorg för äldre med missbruk och komplexa behov - lovande praktiker eller institutionaliserad ålderism?</w:t>
      </w:r>
      <w:r>
        <w:rPr>
          <w:i/>
          <w:iCs/>
        </w:rPr>
        <w:t xml:space="preserve"> </w:t>
      </w:r>
    </w:p>
    <w:p w14:paraId="6FF73A40" w14:textId="77777777" w:rsidR="009C3B29" w:rsidRDefault="009C3B29" w:rsidP="00DD0575">
      <w:pPr>
        <w:pStyle w:val="Brdtext"/>
        <w:rPr>
          <w:i/>
          <w:iCs/>
        </w:rPr>
      </w:pPr>
    </w:p>
    <w:p w14:paraId="51D2F0BB" w14:textId="0529BF18" w:rsidR="009C3B29" w:rsidRPr="009C3B29" w:rsidRDefault="009C3B29" w:rsidP="00DD0575">
      <w:pPr>
        <w:pStyle w:val="Brdtext"/>
      </w:pPr>
      <w:r>
        <w:t>I Jeannes delprojekt undersöker hon specialiserade boende för personer som åldras med skadligt substansbruk i Sverige och Danmark och specialiserad</w:t>
      </w:r>
      <w:r w:rsidR="00B113C0">
        <w:t xml:space="preserve">e </w:t>
      </w:r>
      <w:r w:rsidR="00461F6F">
        <w:t>hemtjänstgrupper i</w:t>
      </w:r>
      <w:r>
        <w:t xml:space="preserve"> Sverige med utgångspunkt i professionellas och vårdtagares perspektiv. Jeannes forskningsintresse handlar bland annat om skadereducerande insatser, ålderism, inflytande/självbestämmande, och människors (livs)villkor i relation till värdighet och välbefinnande.     </w:t>
      </w:r>
    </w:p>
    <w:p w14:paraId="7074D4FC" w14:textId="3B868698" w:rsidR="00F971D4" w:rsidRDefault="00F971D4" w:rsidP="00DD0575">
      <w:pPr>
        <w:pStyle w:val="Brdtext"/>
      </w:pPr>
    </w:p>
    <w:p w14:paraId="1D812947" w14:textId="77777777" w:rsidR="00055562" w:rsidRDefault="00055562" w:rsidP="00DD0575">
      <w:pPr>
        <w:pStyle w:val="Brdtext"/>
      </w:pPr>
    </w:p>
    <w:p w14:paraId="68EAA95D" w14:textId="350DC258" w:rsidR="009C3B29" w:rsidRDefault="00055562" w:rsidP="00DD0575">
      <w:pPr>
        <w:pStyle w:val="Brdtext"/>
      </w:pPr>
      <w:r>
        <w:t xml:space="preserve">Här finns en länk till hennes </w:t>
      </w:r>
      <w:r w:rsidR="00BE418F">
        <w:t>forskningsprojekt</w:t>
      </w:r>
      <w:r w:rsidR="009C3B29">
        <w:t xml:space="preserve"> och personliga </w:t>
      </w:r>
      <w:r w:rsidR="00970C68">
        <w:t>forskningsprofil</w:t>
      </w:r>
      <w:r w:rsidR="009C3B29">
        <w:t xml:space="preserve">: </w:t>
      </w:r>
    </w:p>
    <w:p w14:paraId="4B64DD68" w14:textId="31C836CA" w:rsidR="00D401EC" w:rsidRDefault="009C3B29" w:rsidP="00DD0575">
      <w:pPr>
        <w:pStyle w:val="Brdtext"/>
        <w:rPr>
          <w:sz w:val="22"/>
          <w:szCs w:val="22"/>
        </w:rPr>
      </w:pPr>
      <w:hyperlink r:id="rId6" w:history="1">
        <w:r w:rsidRPr="009C3B29">
          <w:rPr>
            <w:color w:val="0000FF"/>
            <w:sz w:val="22"/>
            <w:szCs w:val="22"/>
            <w:u w:val="single"/>
          </w:rPr>
          <w:t>Specialiserad omsorg för äldre med missbruk och komplexa behov - Lunds universitet</w:t>
        </w:r>
      </w:hyperlink>
      <w:r>
        <w:rPr>
          <w:sz w:val="22"/>
          <w:szCs w:val="22"/>
        </w:rPr>
        <w:t xml:space="preserve"> </w:t>
      </w:r>
    </w:p>
    <w:p w14:paraId="1794E335" w14:textId="77777777" w:rsidR="009C3B29" w:rsidRDefault="009C3B29" w:rsidP="00DD0575">
      <w:pPr>
        <w:pStyle w:val="Brdtext"/>
        <w:rPr>
          <w:sz w:val="22"/>
          <w:szCs w:val="22"/>
        </w:rPr>
      </w:pPr>
    </w:p>
    <w:p w14:paraId="50E7B64D" w14:textId="29FC0157" w:rsidR="009C3B29" w:rsidRDefault="009C3B29" w:rsidP="00DD0575">
      <w:pPr>
        <w:pStyle w:val="Brdtext"/>
        <w:rPr>
          <w:sz w:val="22"/>
          <w:szCs w:val="22"/>
        </w:rPr>
      </w:pPr>
      <w:hyperlink r:id="rId7" w:history="1">
        <w:r w:rsidRPr="000005D9">
          <w:rPr>
            <w:rStyle w:val="Hyperlnk"/>
            <w:sz w:val="22"/>
            <w:szCs w:val="22"/>
          </w:rPr>
          <w:t>https://portal.research.lu.se/sv/persons/jeanne-h%C3%B8jgaard-b%C3%B8ytler/</w:t>
        </w:r>
      </w:hyperlink>
    </w:p>
    <w:p w14:paraId="4086EE63" w14:textId="77777777" w:rsidR="009C3B29" w:rsidRDefault="009C3B29" w:rsidP="00DD0575">
      <w:pPr>
        <w:pStyle w:val="Brdtext"/>
      </w:pPr>
    </w:p>
    <w:p w14:paraId="20310967" w14:textId="77777777" w:rsidR="009C3B29" w:rsidRPr="009C3B29" w:rsidRDefault="009C3B29" w:rsidP="00DD0575">
      <w:pPr>
        <w:pStyle w:val="Brdtext"/>
      </w:pPr>
    </w:p>
    <w:p w14:paraId="6A7F188A" w14:textId="5BBFA7BF" w:rsidR="008B7BB4" w:rsidRDefault="00896F29" w:rsidP="00DD0575">
      <w:pPr>
        <w:pStyle w:val="Brdtext"/>
      </w:pPr>
      <w:r>
        <w:t>Har</w:t>
      </w:r>
      <w:r>
        <w:rPr>
          <w:spacing w:val="-3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frågor</w:t>
      </w:r>
      <w:r>
        <w:rPr>
          <w:spacing w:val="-3"/>
        </w:rPr>
        <w:t xml:space="preserve"> </w:t>
      </w:r>
      <w:r>
        <w:t>om</w:t>
      </w:r>
      <w:r>
        <w:rPr>
          <w:spacing w:val="-2"/>
        </w:rPr>
        <w:t xml:space="preserve"> </w:t>
      </w:r>
      <w:r>
        <w:t>lunchseminariet</w:t>
      </w:r>
      <w:r>
        <w:rPr>
          <w:spacing w:val="-2"/>
        </w:rPr>
        <w:t xml:space="preserve"> mejla;</w:t>
      </w:r>
    </w:p>
    <w:p w14:paraId="2601881B" w14:textId="60FFD3FE" w:rsidR="00B95145" w:rsidRDefault="00970C68" w:rsidP="00DD0575">
      <w:pPr>
        <w:pStyle w:val="Brdtext"/>
        <w:rPr>
          <w:lang w:val="da-DK"/>
        </w:rPr>
      </w:pPr>
      <w:r>
        <w:rPr>
          <w:lang w:val="da-DK"/>
        </w:rPr>
        <w:t xml:space="preserve">Linda Arvidsson </w:t>
      </w:r>
      <w:hyperlink r:id="rId8" w:history="1">
        <w:r w:rsidR="00B36CBD" w:rsidRPr="000B1885">
          <w:rPr>
            <w:rStyle w:val="Hyperlnk"/>
            <w:lang w:val="da-DK"/>
          </w:rPr>
          <w:t>linda.arvidsson2@malmo.se</w:t>
        </w:r>
      </w:hyperlink>
    </w:p>
    <w:p w14:paraId="5AABCB71" w14:textId="728E881B" w:rsidR="00F971D4" w:rsidRPr="00BE418F" w:rsidRDefault="00896F29" w:rsidP="00DD0575">
      <w:pPr>
        <w:pStyle w:val="Brdtext"/>
        <w:rPr>
          <w:lang w:val="da-DK"/>
        </w:rPr>
      </w:pPr>
      <w:r w:rsidRPr="00BE418F">
        <w:rPr>
          <w:lang w:val="da-DK"/>
        </w:rPr>
        <w:t xml:space="preserve">eller </w:t>
      </w:r>
      <w:r w:rsidR="00D84014" w:rsidRPr="00BE418F">
        <w:rPr>
          <w:lang w:val="da-DK"/>
        </w:rPr>
        <w:t xml:space="preserve">Ann-Helene Westerdahl </w:t>
      </w:r>
      <w:hyperlink r:id="rId9" w:history="1">
        <w:r w:rsidR="0077200B" w:rsidRPr="00BE418F">
          <w:rPr>
            <w:rStyle w:val="Hyperlnk"/>
            <w:lang w:val="da-DK"/>
          </w:rPr>
          <w:t>annhwes@gmail.com</w:t>
        </w:r>
      </w:hyperlink>
    </w:p>
    <w:p w14:paraId="726B7E49" w14:textId="77777777" w:rsidR="0077200B" w:rsidRPr="00BE418F" w:rsidRDefault="0077200B" w:rsidP="00DD0575">
      <w:pPr>
        <w:pStyle w:val="Brdtext"/>
        <w:rPr>
          <w:lang w:val="da-DK"/>
        </w:rPr>
      </w:pPr>
    </w:p>
    <w:p w14:paraId="02D893B2" w14:textId="77777777" w:rsidR="00A34ADC" w:rsidRPr="00BE418F" w:rsidRDefault="00A34ADC" w:rsidP="00DD0575">
      <w:pPr>
        <w:pStyle w:val="Brdtext"/>
        <w:rPr>
          <w:lang w:val="da-DK"/>
        </w:rPr>
      </w:pPr>
    </w:p>
    <w:p w14:paraId="3C5A55DF" w14:textId="4723BE56" w:rsidR="00F271F1" w:rsidRDefault="00896F29" w:rsidP="00F271F1">
      <w:pPr>
        <w:pStyle w:val="Brdtext"/>
        <w:rPr>
          <w:spacing w:val="-2"/>
        </w:rPr>
      </w:pPr>
      <w:r>
        <w:t>Varmt</w:t>
      </w:r>
      <w:r>
        <w:rPr>
          <w:spacing w:val="-3"/>
        </w:rPr>
        <w:t xml:space="preserve"> </w:t>
      </w:r>
      <w:r>
        <w:rPr>
          <w:spacing w:val="-2"/>
        </w:rPr>
        <w:t>välkomna!</w:t>
      </w:r>
    </w:p>
    <w:p w14:paraId="775883B4" w14:textId="77777777" w:rsidR="008B7BB4" w:rsidRDefault="008B7BB4" w:rsidP="00DD0575">
      <w:pPr>
        <w:pStyle w:val="Brdtext"/>
        <w:rPr>
          <w:sz w:val="31"/>
        </w:rPr>
      </w:pPr>
    </w:p>
    <w:p w14:paraId="19C18A27" w14:textId="1601AA22" w:rsidR="008B7BB4" w:rsidRDefault="00896F29" w:rsidP="00DD0575">
      <w:pPr>
        <w:pStyle w:val="Brdtext"/>
      </w:pPr>
      <w:r>
        <w:t>PS.</w:t>
      </w:r>
      <w:r>
        <w:rPr>
          <w:spacing w:val="-3"/>
        </w:rPr>
        <w:t xml:space="preserve"> </w:t>
      </w:r>
      <w:r>
        <w:t>Forsa</w:t>
      </w:r>
      <w:r>
        <w:rPr>
          <w:spacing w:val="-5"/>
        </w:rPr>
        <w:t xml:space="preserve"> </w:t>
      </w:r>
      <w:r>
        <w:t>Syd</w:t>
      </w:r>
      <w:r>
        <w:rPr>
          <w:spacing w:val="-3"/>
        </w:rPr>
        <w:t xml:space="preserve"> </w:t>
      </w:r>
      <w:r>
        <w:t>är</w:t>
      </w:r>
      <w:r>
        <w:rPr>
          <w:spacing w:val="-3"/>
        </w:rPr>
        <w:t xml:space="preserve"> </w:t>
      </w:r>
      <w:r>
        <w:t>lokalavdelningen</w:t>
      </w:r>
      <w:r>
        <w:rPr>
          <w:spacing w:val="-3"/>
        </w:rPr>
        <w:t xml:space="preserve"> </w:t>
      </w:r>
      <w:r>
        <w:t>av</w:t>
      </w:r>
      <w:r>
        <w:rPr>
          <w:spacing w:val="-3"/>
        </w:rPr>
        <w:t xml:space="preserve"> </w:t>
      </w:r>
      <w:r>
        <w:t>Förbundet</w:t>
      </w:r>
      <w:r>
        <w:rPr>
          <w:spacing w:val="-3"/>
        </w:rPr>
        <w:t xml:space="preserve"> </w:t>
      </w:r>
      <w:r>
        <w:t>för</w:t>
      </w:r>
      <w:r>
        <w:rPr>
          <w:spacing w:val="-3"/>
        </w:rPr>
        <w:t xml:space="preserve"> </w:t>
      </w:r>
      <w:r>
        <w:t>forskning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socialt</w:t>
      </w:r>
      <w:r>
        <w:rPr>
          <w:spacing w:val="-3"/>
        </w:rPr>
        <w:t xml:space="preserve"> </w:t>
      </w:r>
      <w:r>
        <w:t>arbete.</w:t>
      </w:r>
      <w:r>
        <w:rPr>
          <w:spacing w:val="-3"/>
        </w:rPr>
        <w:t xml:space="preserve"> </w:t>
      </w:r>
      <w:r>
        <w:t>Forsa</w:t>
      </w:r>
      <w:r>
        <w:rPr>
          <w:spacing w:val="-4"/>
        </w:rPr>
        <w:t xml:space="preserve"> </w:t>
      </w:r>
      <w:r>
        <w:t>vill stärka</w:t>
      </w:r>
      <w:r>
        <w:rPr>
          <w:spacing w:val="-4"/>
        </w:rPr>
        <w:t xml:space="preserve"> </w:t>
      </w:r>
      <w:r>
        <w:t>samarbetet</w:t>
      </w:r>
      <w:r>
        <w:rPr>
          <w:spacing w:val="-3"/>
        </w:rPr>
        <w:t xml:space="preserve"> </w:t>
      </w:r>
      <w:r>
        <w:t>mellan</w:t>
      </w:r>
      <w:r>
        <w:rPr>
          <w:spacing w:val="-2"/>
        </w:rPr>
        <w:t xml:space="preserve"> </w:t>
      </w:r>
      <w:r>
        <w:t>det</w:t>
      </w:r>
      <w:r>
        <w:rPr>
          <w:spacing w:val="-3"/>
        </w:rPr>
        <w:t xml:space="preserve"> </w:t>
      </w:r>
      <w:r>
        <w:t>sociala</w:t>
      </w:r>
      <w:r>
        <w:rPr>
          <w:spacing w:val="-3"/>
        </w:rPr>
        <w:t xml:space="preserve"> </w:t>
      </w:r>
      <w:r>
        <w:t>arbetets</w:t>
      </w:r>
      <w:r>
        <w:rPr>
          <w:spacing w:val="-3"/>
        </w:rPr>
        <w:t xml:space="preserve"> </w:t>
      </w:r>
      <w:r>
        <w:t>forskning,</w:t>
      </w:r>
      <w:r>
        <w:rPr>
          <w:spacing w:val="-3"/>
        </w:rPr>
        <w:t xml:space="preserve"> </w:t>
      </w:r>
      <w:r>
        <w:t>utbildning,</w:t>
      </w:r>
      <w:r>
        <w:rPr>
          <w:spacing w:val="-3"/>
        </w:rPr>
        <w:t xml:space="preserve"> </w:t>
      </w:r>
      <w:r>
        <w:t>praktik</w:t>
      </w:r>
      <w:r>
        <w:rPr>
          <w:spacing w:val="-6"/>
        </w:rPr>
        <w:t xml:space="preserve"> </w:t>
      </w:r>
      <w:r>
        <w:t>och</w:t>
      </w:r>
      <w:r>
        <w:rPr>
          <w:spacing w:val="-3"/>
        </w:rPr>
        <w:t xml:space="preserve"> </w:t>
      </w:r>
      <w:r>
        <w:t>invånare bland annat genom att vara en mötesplats för samtal.</w:t>
      </w:r>
      <w:r w:rsidR="00697B85" w:rsidRPr="00697B85">
        <w:rPr>
          <w:color w:val="000000"/>
          <w:sz w:val="22"/>
          <w:szCs w:val="22"/>
        </w:rPr>
        <w:t xml:space="preserve"> </w:t>
      </w:r>
      <w:r w:rsidR="00697B85" w:rsidRPr="00697B85">
        <w:t xml:space="preserve">Bli gärna medlem – 345 kr per år ordinarie / 175 kr student o pensionär för mer info: </w:t>
      </w:r>
      <w:hyperlink r:id="rId10" w:history="1">
        <w:r w:rsidR="00697B85" w:rsidRPr="00697B85">
          <w:rPr>
            <w:rStyle w:val="Hyperlnk"/>
          </w:rPr>
          <w:t>https://www.forsa.nu/avdelningar/syd</w:t>
        </w:r>
      </w:hyperlink>
    </w:p>
    <w:sectPr w:rsidR="008B7BB4" w:rsidSect="00925AE4">
      <w:type w:val="continuous"/>
      <w:pgSz w:w="11910" w:h="16840"/>
      <w:pgMar w:top="1440" w:right="1080" w:bottom="144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BB4"/>
    <w:rsid w:val="00005D8B"/>
    <w:rsid w:val="00055562"/>
    <w:rsid w:val="00070260"/>
    <w:rsid w:val="0008072F"/>
    <w:rsid w:val="00082262"/>
    <w:rsid w:val="0008408B"/>
    <w:rsid w:val="000B649E"/>
    <w:rsid w:val="000F3763"/>
    <w:rsid w:val="000F6E0C"/>
    <w:rsid w:val="00130976"/>
    <w:rsid w:val="0014358A"/>
    <w:rsid w:val="001760DE"/>
    <w:rsid w:val="0018218A"/>
    <w:rsid w:val="001A68B9"/>
    <w:rsid w:val="001F6026"/>
    <w:rsid w:val="002024C9"/>
    <w:rsid w:val="00234076"/>
    <w:rsid w:val="00297D7A"/>
    <w:rsid w:val="002F2B91"/>
    <w:rsid w:val="00313ABF"/>
    <w:rsid w:val="003E0671"/>
    <w:rsid w:val="0043408B"/>
    <w:rsid w:val="004451D1"/>
    <w:rsid w:val="00461F6F"/>
    <w:rsid w:val="004647A6"/>
    <w:rsid w:val="00466E7A"/>
    <w:rsid w:val="005A5A43"/>
    <w:rsid w:val="005F6F5D"/>
    <w:rsid w:val="00600581"/>
    <w:rsid w:val="00697B85"/>
    <w:rsid w:val="006B6DEA"/>
    <w:rsid w:val="006B739F"/>
    <w:rsid w:val="0077200B"/>
    <w:rsid w:val="007843BD"/>
    <w:rsid w:val="007C1AB4"/>
    <w:rsid w:val="007E05F1"/>
    <w:rsid w:val="00800B76"/>
    <w:rsid w:val="00896F29"/>
    <w:rsid w:val="008A5DF0"/>
    <w:rsid w:val="008B1BF6"/>
    <w:rsid w:val="008B7BB4"/>
    <w:rsid w:val="008C2B57"/>
    <w:rsid w:val="009020A3"/>
    <w:rsid w:val="009120EB"/>
    <w:rsid w:val="00924851"/>
    <w:rsid w:val="00925AE4"/>
    <w:rsid w:val="00970C68"/>
    <w:rsid w:val="00975CC1"/>
    <w:rsid w:val="009C3B29"/>
    <w:rsid w:val="00A2171D"/>
    <w:rsid w:val="00A274FF"/>
    <w:rsid w:val="00A34ADC"/>
    <w:rsid w:val="00A41C3A"/>
    <w:rsid w:val="00B113C0"/>
    <w:rsid w:val="00B36CBD"/>
    <w:rsid w:val="00B40DF3"/>
    <w:rsid w:val="00B54FD2"/>
    <w:rsid w:val="00B95145"/>
    <w:rsid w:val="00BE418F"/>
    <w:rsid w:val="00BE41EB"/>
    <w:rsid w:val="00C079CF"/>
    <w:rsid w:val="00C55145"/>
    <w:rsid w:val="00C9105A"/>
    <w:rsid w:val="00CD51B6"/>
    <w:rsid w:val="00D401EC"/>
    <w:rsid w:val="00D84014"/>
    <w:rsid w:val="00DD0575"/>
    <w:rsid w:val="00E926F8"/>
    <w:rsid w:val="00EA3130"/>
    <w:rsid w:val="00EB51C1"/>
    <w:rsid w:val="00F271F1"/>
    <w:rsid w:val="00F971D4"/>
    <w:rsid w:val="00FD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2B817"/>
  <w15:docId w15:val="{CD3AE787-A847-4EA5-8D2E-2CD8DDD18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v-SE"/>
    </w:rPr>
  </w:style>
  <w:style w:type="paragraph" w:styleId="Rubrik1">
    <w:name w:val="heading 1"/>
    <w:basedOn w:val="Normal"/>
    <w:uiPriority w:val="9"/>
    <w:qFormat/>
    <w:pPr>
      <w:spacing w:before="41"/>
      <w:ind w:left="159"/>
      <w:outlineLvl w:val="0"/>
    </w:pPr>
    <w:rPr>
      <w:b/>
      <w:bCs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24"/>
      <w:szCs w:val="24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nk">
    <w:name w:val="Hyperlink"/>
    <w:basedOn w:val="Standardstycketeckensnitt"/>
    <w:uiPriority w:val="99"/>
    <w:unhideWhenUsed/>
    <w:rsid w:val="00F971D4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F971D4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005D8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5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nda.arvidsson2@malmo.s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ortal.research.lu.se/sv/persons/jeanne-h%C3%B8jgaard-b%C3%B8ytler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rtal.research.lu.se/sv/projects/specialist-eldercare-for-people-with-substance-abuse-and-complex-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teams.microsoft.com/meet/36063913995179?p=qR2o6xKhnT0oUzWG1D" TargetMode="External"/><Relationship Id="rId10" Type="http://schemas.openxmlformats.org/officeDocument/2006/relationships/hyperlink" Target="https://www.forsa.nu/avdelningar/syd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annhwe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409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 Cuadra</dc:creator>
  <cp:lastModifiedBy>Linda Arvidsson</cp:lastModifiedBy>
  <cp:revision>9</cp:revision>
  <dcterms:created xsi:type="dcterms:W3CDTF">2026-04-21T12:37:00Z</dcterms:created>
  <dcterms:modified xsi:type="dcterms:W3CDTF">2026-04-21T12:42:00Z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2022-08-25T00:00:00Z</vt:filetime>
  </property>
  <property fmtid="{D5CDD505-2E9C-101B-9397-08002B2CF9AE}" pid="3" name="Creator">
    <vt:lpwstr>Microsoft® Word för Microsoft 365</vt:lpwstr>
  </property>
  <property fmtid="{D5CDD505-2E9C-101B-9397-08002B2CF9AE}" pid="4" name="LastSaved">
    <vt:filetime>2022-09-15T00:00:00Z</vt:filetime>
  </property>
  <property fmtid="{D5CDD505-2E9C-101B-9397-08002B2CF9AE}" pid="5" name="Producer">
    <vt:lpwstr>Microsoft® Word för Microsoft 365</vt:lpwstr>
  </property>
</Properties>
</file>